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C83A" w14:textId="77777777" w:rsidR="00EE405D" w:rsidRPr="00EE405D" w:rsidRDefault="00EE405D" w:rsidP="00EE40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E405D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  <w:t>   ANEXA Nr. 2</w:t>
      </w:r>
      <w:r w:rsidRPr="00EE405D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  <w:r w:rsidRPr="00EE405D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  <w:t xml:space="preserve"> la </w:t>
      </w:r>
      <w:proofErr w:type="spellStart"/>
      <w:r w:rsidRPr="00EE405D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  <w:t>procedură</w:t>
      </w:r>
      <w:proofErr w:type="spellEnd"/>
    </w:p>
    <w:p w14:paraId="323F42B8" w14:textId="77777777" w:rsidR="00EE405D" w:rsidRPr="00EE405D" w:rsidRDefault="00EE405D" w:rsidP="00EE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F6B07" w14:textId="77777777" w:rsidR="00EE405D" w:rsidRPr="00EE405D" w:rsidRDefault="00EE405D" w:rsidP="00EE4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405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EE405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Angajator</w:t>
      </w:r>
      <w:proofErr w:type="spellEnd"/>
      <w:r w:rsidRPr="00EE405D">
        <w:rPr>
          <w:rFonts w:ascii="Arial" w:eastAsia="Times New Roman" w:hAnsi="Arial" w:cs="Arial"/>
          <w:color w:val="000000"/>
          <w:sz w:val="20"/>
          <w:szCs w:val="20"/>
        </w:rPr>
        <w:t xml:space="preserve"> . . . . . . </w:t>
      </w:r>
      <w:proofErr w:type="gram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</w:p>
    <w:p w14:paraId="5EE9D1BE" w14:textId="77777777" w:rsidR="00EE405D" w:rsidRPr="00EE405D" w:rsidRDefault="00EE405D" w:rsidP="00EE4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405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EE405D">
        <w:rPr>
          <w:rFonts w:ascii="Arial" w:eastAsia="Times New Roman" w:hAnsi="Arial" w:cs="Arial"/>
          <w:color w:val="000000"/>
          <w:sz w:val="20"/>
          <w:szCs w:val="20"/>
        </w:rPr>
        <w:t xml:space="preserve"> CUI/CIF . . . . . . </w:t>
      </w:r>
      <w:proofErr w:type="gram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</w:p>
    <w:p w14:paraId="4B205CEF" w14:textId="77777777" w:rsidR="00EE405D" w:rsidRPr="00EE405D" w:rsidRDefault="00EE405D" w:rsidP="00EE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9A20C8" w14:textId="77777777" w:rsidR="00EE405D" w:rsidRPr="00EE405D" w:rsidRDefault="00EE405D" w:rsidP="00EE40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E405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EE405D">
        <w:rPr>
          <w:rFonts w:ascii="Arial" w:eastAsia="Times New Roman" w:hAnsi="Arial" w:cs="Arial"/>
          <w:color w:val="000000"/>
          <w:sz w:val="20"/>
          <w:szCs w:val="20"/>
        </w:rPr>
        <w:t> LISTA*)</w:t>
      </w:r>
      <w:r w:rsidRPr="00EE405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angajaţilor</w:t>
      </w:r>
      <w:proofErr w:type="spellEnd"/>
      <w:r w:rsidRPr="00EE405D">
        <w:rPr>
          <w:rFonts w:ascii="Arial" w:eastAsia="Times New Roman" w:hAnsi="Arial" w:cs="Arial"/>
          <w:color w:val="000000"/>
          <w:sz w:val="20"/>
          <w:szCs w:val="20"/>
        </w:rPr>
        <w:t xml:space="preserve"> care au </w:t>
      </w:r>
      <w:proofErr w:type="spell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beneficiat</w:t>
      </w:r>
      <w:proofErr w:type="spellEnd"/>
      <w:r w:rsidRPr="00EE405D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zilele</w:t>
      </w:r>
      <w:proofErr w:type="spellEnd"/>
      <w:r w:rsidRPr="00EE40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libere</w:t>
      </w:r>
      <w:proofErr w:type="spellEnd"/>
      <w:r w:rsidRPr="00EE405D">
        <w:rPr>
          <w:rFonts w:ascii="Arial" w:eastAsia="Times New Roman" w:hAnsi="Arial" w:cs="Arial"/>
          <w:color w:val="000000"/>
          <w:sz w:val="20"/>
          <w:szCs w:val="20"/>
        </w:rPr>
        <w:t xml:space="preserve">, precum </w:t>
      </w:r>
      <w:proofErr w:type="spell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EE40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indemnizaţia</w:t>
      </w:r>
      <w:proofErr w:type="spellEnd"/>
      <w:r w:rsidRPr="00EE40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acordată</w:t>
      </w:r>
      <w:proofErr w:type="spellEnd"/>
      <w:r w:rsidRPr="00EE405D">
        <w:rPr>
          <w:rFonts w:ascii="Arial" w:eastAsia="Times New Roman" w:hAnsi="Arial" w:cs="Arial"/>
          <w:color w:val="000000"/>
          <w:sz w:val="20"/>
          <w:szCs w:val="20"/>
        </w:rPr>
        <w:t xml:space="preserve"> pe </w:t>
      </w:r>
      <w:proofErr w:type="spell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această</w:t>
      </w:r>
      <w:proofErr w:type="spellEnd"/>
      <w:r w:rsidRPr="00EE40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perioadă</w:t>
      </w:r>
      <w:proofErr w:type="spellEnd"/>
      <w:r w:rsidRPr="00EE405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luna</w:t>
      </w:r>
      <w:proofErr w:type="spellEnd"/>
      <w:r w:rsidRPr="00EE405D">
        <w:rPr>
          <w:rFonts w:ascii="Arial" w:eastAsia="Times New Roman" w:hAnsi="Arial" w:cs="Arial"/>
          <w:color w:val="000000"/>
          <w:sz w:val="20"/>
          <w:szCs w:val="20"/>
        </w:rPr>
        <w:t xml:space="preserve"> . . . . . . </w:t>
      </w:r>
      <w:proofErr w:type="gram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. . . .</w:t>
      </w:r>
      <w:proofErr w:type="gramEnd"/>
      <w:r w:rsidRPr="00EE405D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EE405D">
        <w:rPr>
          <w:rFonts w:ascii="Arial" w:eastAsia="Times New Roman" w:hAnsi="Arial" w:cs="Arial"/>
          <w:color w:val="000000"/>
          <w:sz w:val="20"/>
          <w:szCs w:val="20"/>
        </w:rPr>
        <w:t>anul</w:t>
      </w:r>
      <w:proofErr w:type="spellEnd"/>
      <w:r w:rsidRPr="00EE405D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</w:t>
      </w:r>
    </w:p>
    <w:p w14:paraId="3AE857F9" w14:textId="77777777" w:rsidR="00EE405D" w:rsidRPr="00EE405D" w:rsidRDefault="00EE405D" w:rsidP="00EE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83B196" w14:textId="77777777" w:rsidR="00EE405D" w:rsidRPr="00EE405D" w:rsidRDefault="00EE405D" w:rsidP="00EE4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E405D">
        <w:rPr>
          <w:rFonts w:ascii="Verdana" w:eastAsia="Times New Roman" w:hAnsi="Verdana" w:cs="Arial"/>
          <w:color w:val="000000"/>
          <w:sz w:val="18"/>
          <w:szCs w:val="18"/>
        </w:rPr>
        <w:t>   </w:t>
      </w:r>
      <w:bookmarkStart w:id="0" w:name="ln2nota"/>
      <w:r w:rsidRPr="00EE405D">
        <w:rPr>
          <w:rFonts w:ascii="Verdana" w:eastAsia="Times New Roman" w:hAnsi="Verdana" w:cs="Arial"/>
          <w:color w:val="000066"/>
          <w:sz w:val="18"/>
          <w:szCs w:val="18"/>
        </w:rPr>
        <w:t>*)</w:t>
      </w:r>
      <w:r w:rsidRPr="00EE405D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Angajatorul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îşi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asumă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răspunderea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pentru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corectitudinea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şi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pentru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veridicitatea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datelor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înscrise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în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prezenta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listă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D40C84C" w14:textId="77777777" w:rsidR="00EE405D" w:rsidRPr="00EE405D" w:rsidRDefault="00EE405D" w:rsidP="00EE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0C860" w14:textId="77777777" w:rsidR="00EE405D" w:rsidRPr="00EE405D" w:rsidRDefault="00EE405D" w:rsidP="00EE40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E405D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132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46"/>
        <w:gridCol w:w="913"/>
        <w:gridCol w:w="747"/>
        <w:gridCol w:w="900"/>
        <w:gridCol w:w="747"/>
        <w:gridCol w:w="914"/>
        <w:gridCol w:w="747"/>
        <w:gridCol w:w="1174"/>
        <w:gridCol w:w="1071"/>
        <w:gridCol w:w="736"/>
        <w:gridCol w:w="1057"/>
        <w:gridCol w:w="911"/>
        <w:gridCol w:w="922"/>
        <w:gridCol w:w="979"/>
        <w:gridCol w:w="1051"/>
      </w:tblGrid>
      <w:tr w:rsidR="00EE405D" w:rsidRPr="00EE405D" w14:paraId="4A659975" w14:textId="77777777" w:rsidTr="00EE405D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3F0A2" w14:textId="77777777" w:rsidR="00EE405D" w:rsidRPr="00EE405D" w:rsidRDefault="00EE405D" w:rsidP="00EE405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CD31D96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3002C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A7B6A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D6CC5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2A48B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F66AE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2D031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9BD5F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2A99F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216DE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4483F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46DA2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EA40A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7D25A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  <w:hideMark/>
          </w:tcPr>
          <w:p w14:paraId="70AD7B71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05D" w:rsidRPr="00EE405D" w14:paraId="740322EA" w14:textId="77777777" w:rsidTr="00EE405D">
        <w:trPr>
          <w:trHeight w:val="128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CFDA3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B31C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Nr.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crt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177C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Numele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şi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prenumele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angajatului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AD215B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Codul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numeric personal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5508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Numele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şi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prenumele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celuilalt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părinte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F859E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Codul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numeric personal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5BCD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Numele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şi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prenumele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copilului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/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persoanei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cu handicap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95D2B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Codul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numeric personal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7F9C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Salariul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bază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corespunzător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locului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muncă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ocupat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(lei)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26729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Perioada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pentru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care a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fost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acordată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indemnizaţia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zi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lună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/an-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zi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lună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/an)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67A9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Numărul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zile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libere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A0977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Indemnizaţia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brută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aferentă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zilelor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libere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**) (lei)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9D173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Contribuţia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asigurări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sociale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523F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Contribuţia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asigurări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sociale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sănătate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15F8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Contribuţia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asiguratorie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pentru</w:t>
            </w:r>
            <w:proofErr w:type="spellEnd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muncă</w:t>
            </w:r>
            <w:proofErr w:type="spellEnd"/>
          </w:p>
        </w:tc>
        <w:tc>
          <w:tcPr>
            <w:tcW w:w="10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A5246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6"/>
                <w:szCs w:val="16"/>
              </w:rPr>
              <w:t>Impozitul</w:t>
            </w:r>
            <w:proofErr w:type="spellEnd"/>
          </w:p>
        </w:tc>
      </w:tr>
      <w:tr w:rsidR="00EE405D" w:rsidRPr="00EE405D" w14:paraId="765FB2BB" w14:textId="77777777" w:rsidTr="00EE405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F62E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1B6A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8AE6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7BD2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02DE6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DBB53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8593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3425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4AF4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57FD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5A8AE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4EBAF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2759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4D8C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C0382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F702F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05D" w:rsidRPr="00EE405D" w14:paraId="0A1B010C" w14:textId="77777777" w:rsidTr="00EE405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8B33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FDB1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4A4E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5DCC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26E2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8445A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31267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5CDDE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765F6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F5D9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55D4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8C30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E2FEB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11E72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9A74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1FFB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05D" w:rsidRPr="00EE405D" w14:paraId="16021762" w14:textId="77777777" w:rsidTr="00EE405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3D15F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4033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BA5A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DCCC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4FBF3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2926F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8A18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8FBB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DDFF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5046D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7CEAC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066BC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23AB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3B1C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8390B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150B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05D" w:rsidRPr="00EE405D" w14:paraId="36AF91FE" w14:textId="77777777" w:rsidTr="00EE405D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C61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7691B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7D0E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517B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A98F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B60CD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D51DE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A90BC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F4307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B4F5E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08B3D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A5E94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B2F2E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DC245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27A48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9CBE2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05D" w:rsidRPr="00EE405D" w14:paraId="3516AB0C" w14:textId="77777777" w:rsidTr="00EE405D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07E8A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32FA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. . .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6EF8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405D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F14A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86757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16D89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4279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EB6D3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88BA0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16432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DC1BC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E0E9A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32AD3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EA451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26BBA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B902C" w14:textId="77777777" w:rsidR="00EE405D" w:rsidRPr="00EE405D" w:rsidRDefault="00EE405D" w:rsidP="00EE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ACB4A4" w14:textId="77777777" w:rsidR="00EE405D" w:rsidRPr="00EE405D" w:rsidRDefault="00EE405D" w:rsidP="00EE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5D">
        <w:rPr>
          <w:rFonts w:ascii="Verdana" w:eastAsia="Times New Roman" w:hAnsi="Verdana" w:cs="Arial"/>
          <w:color w:val="000000"/>
          <w:sz w:val="18"/>
          <w:szCs w:val="18"/>
        </w:rPr>
        <w:t>   </w:t>
      </w:r>
      <w:r w:rsidRPr="00EE405D">
        <w:rPr>
          <w:rFonts w:ascii="Verdana" w:eastAsia="Times New Roman" w:hAnsi="Verdana" w:cs="Arial"/>
          <w:color w:val="000066"/>
          <w:sz w:val="18"/>
          <w:szCs w:val="18"/>
        </w:rPr>
        <w:t>**)</w:t>
      </w:r>
      <w:bookmarkEnd w:id="0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 Se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plăteşte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din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capitolul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aferent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cheltuielilor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de personal din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bugetul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de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venituri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şi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cheltuieli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al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angajatorului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şi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este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în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cuantum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de 75% din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salariul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de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bază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corespunzător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unei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zile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lucrătoare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dar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nu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mai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mult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de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corespondentul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pe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zi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a 75% din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câştigul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salarial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mediu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brut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utilizat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la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fundamentarea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bugetului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asigurărilor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EE405D">
        <w:rPr>
          <w:rFonts w:ascii="Verdana" w:eastAsia="Times New Roman" w:hAnsi="Verdana" w:cs="Arial"/>
          <w:color w:val="000000"/>
          <w:sz w:val="18"/>
          <w:szCs w:val="18"/>
        </w:rPr>
        <w:t>sociale</w:t>
      </w:r>
      <w:proofErr w:type="spellEnd"/>
      <w:r w:rsidRPr="00EE405D">
        <w:rPr>
          <w:rFonts w:ascii="Verdana" w:eastAsia="Times New Roman" w:hAnsi="Verdana" w:cs="Arial"/>
          <w:color w:val="000000"/>
          <w:sz w:val="18"/>
          <w:szCs w:val="18"/>
        </w:rPr>
        <w:t xml:space="preserve"> de stat.</w:t>
      </w:r>
    </w:p>
    <w:p w14:paraId="199AC3C8" w14:textId="77777777" w:rsidR="00EE405D" w:rsidRPr="00EE405D" w:rsidRDefault="00EE405D" w:rsidP="00EE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559F14" w14:textId="77777777" w:rsidR="00EE405D" w:rsidRPr="00EE405D" w:rsidRDefault="00EE405D" w:rsidP="00EE40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E405D">
        <w:rPr>
          <w:rFonts w:ascii="Arial" w:eastAsia="Times New Roman" w:hAnsi="Arial" w:cs="Arial"/>
          <w:color w:val="000000"/>
          <w:sz w:val="18"/>
          <w:szCs w:val="18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6068"/>
      </w:tblGrid>
      <w:tr w:rsidR="00EE405D" w:rsidRPr="00EE405D" w14:paraId="068236E6" w14:textId="77777777" w:rsidTr="00EE405D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4B0C9" w14:textId="77777777" w:rsidR="00EE405D" w:rsidRPr="00EE405D" w:rsidRDefault="00EE405D" w:rsidP="00EE405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EE5CA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05D" w:rsidRPr="00EE405D" w14:paraId="359E702E" w14:textId="77777777" w:rsidTr="00EE405D">
        <w:trPr>
          <w:trHeight w:val="62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0D817" w14:textId="77777777" w:rsidR="00EE405D" w:rsidRPr="00EE405D" w:rsidRDefault="00EE405D" w:rsidP="00EE40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ECF96" w14:textId="77777777" w:rsidR="00EE405D" w:rsidRPr="00EE405D" w:rsidRDefault="00EE405D" w:rsidP="00EE40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>Numele</w:t>
            </w:r>
            <w:proofErr w:type="spellEnd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>şi</w:t>
            </w:r>
            <w:proofErr w:type="spellEnd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>prenumele</w:t>
            </w:r>
            <w:proofErr w:type="spellEnd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>reprezentantului</w:t>
            </w:r>
            <w:proofErr w:type="spellEnd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 xml:space="preserve"> legal, </w:t>
            </w:r>
            <w:proofErr w:type="spellStart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>în</w:t>
            </w:r>
            <w:proofErr w:type="spellEnd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>clar</w:t>
            </w:r>
            <w:proofErr w:type="spellEnd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 xml:space="preserve"> . . . . . . </w:t>
            </w:r>
            <w:proofErr w:type="gramStart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>. . . .</w:t>
            </w:r>
            <w:proofErr w:type="gramEnd"/>
            <w:r w:rsidRPr="00EE40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>Semnătura</w:t>
            </w:r>
            <w:proofErr w:type="spellEnd"/>
            <w:r w:rsidRPr="00EE405D">
              <w:rPr>
                <w:rFonts w:ascii="Arial" w:eastAsia="Times New Roman" w:hAnsi="Arial" w:cs="Arial"/>
                <w:sz w:val="18"/>
                <w:szCs w:val="18"/>
              </w:rPr>
              <w:t xml:space="preserve"> . . . . . . . . . .</w:t>
            </w:r>
            <w:r w:rsidRPr="00EE405D">
              <w:rPr>
                <w:rFonts w:ascii="Arial" w:eastAsia="Times New Roman" w:hAnsi="Arial" w:cs="Arial"/>
                <w:sz w:val="18"/>
                <w:szCs w:val="18"/>
              </w:rPr>
              <w:br/>
              <w:t>Data . . . . . . . . . .</w:t>
            </w:r>
          </w:p>
        </w:tc>
      </w:tr>
    </w:tbl>
    <w:p w14:paraId="58CF1BC3" w14:textId="77777777" w:rsidR="00B73A98" w:rsidRDefault="00B73A98"/>
    <w:sectPr w:rsidR="00B73A98" w:rsidSect="00EE40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5D"/>
    <w:rsid w:val="00B73A98"/>
    <w:rsid w:val="00E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8806"/>
  <w15:chartTrackingRefBased/>
  <w15:docId w15:val="{13D8FAB9-43BD-43E0-A926-2D2BD07C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">
    <w:name w:val="ln2anexa"/>
    <w:basedOn w:val="DefaultParagraphFont"/>
    <w:rsid w:val="00EE405D"/>
  </w:style>
  <w:style w:type="character" w:customStyle="1" w:styleId="ln2tanexa">
    <w:name w:val="ln2tanexa"/>
    <w:basedOn w:val="DefaultParagraphFont"/>
    <w:rsid w:val="00EE405D"/>
  </w:style>
  <w:style w:type="character" w:customStyle="1" w:styleId="ln2paragraf">
    <w:name w:val="ln2paragraf"/>
    <w:basedOn w:val="DefaultParagraphFont"/>
    <w:rsid w:val="00EE405D"/>
  </w:style>
  <w:style w:type="character" w:customStyle="1" w:styleId="ln2tparagraf">
    <w:name w:val="ln2tparagraf"/>
    <w:basedOn w:val="DefaultParagraphFont"/>
    <w:rsid w:val="00EE405D"/>
  </w:style>
  <w:style w:type="character" w:customStyle="1" w:styleId="ln2nota">
    <w:name w:val="ln2nota"/>
    <w:basedOn w:val="DefaultParagraphFont"/>
    <w:rsid w:val="00EE405D"/>
  </w:style>
  <w:style w:type="character" w:customStyle="1" w:styleId="ln2tnota">
    <w:name w:val="ln2tnota"/>
    <w:basedOn w:val="DefaultParagraphFont"/>
    <w:rsid w:val="00EE405D"/>
  </w:style>
  <w:style w:type="character" w:customStyle="1" w:styleId="ln2tabel">
    <w:name w:val="ln2tabel"/>
    <w:basedOn w:val="DefaultParagraphFont"/>
    <w:rsid w:val="00EE405D"/>
  </w:style>
  <w:style w:type="character" w:customStyle="1" w:styleId="ln2ttabel">
    <w:name w:val="ln2ttabel"/>
    <w:basedOn w:val="DefaultParagraphFont"/>
    <w:rsid w:val="00EE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2020-09-13T08:33:00Z</dcterms:created>
  <dcterms:modified xsi:type="dcterms:W3CDTF">2020-09-13T08:34:00Z</dcterms:modified>
</cp:coreProperties>
</file>